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90"/>
        </w:rPr>
      </w:pPr>
      <w:r>
        <w:rPr>
          <w:rFonts w:ascii="Times New Roman" w:hAnsi="Times New Roman"/>
          <w:sz w:val="90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15119985"/>
                <wp:effectExtent l="0" t="0" r="0" b="0"/>
                <wp:wrapNone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0" cy="15120000"/>
                          <a:chOff x="0" y="0"/>
                          <a:chExt cx="10692000" cy="1512000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0692000" cy="15120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166200" y="4775760"/>
                            <a:ext cx="7526160" cy="10344240"/>
                          </a:xfrm>
                          <a:custGeom>
                            <a:avLst/>
                            <a:gdLst>
                              <a:gd name="textAreaLeft" fmla="*/ 0 w 4266720"/>
                              <a:gd name="textAreaRight" fmla="*/ 4267440 w 4266720"/>
                              <a:gd name="textAreaTop" fmla="*/ 0 h 5864400"/>
                              <a:gd name="textAreaBottom" fmla="*/ 5865120 h 5864400"/>
                            </a:gdLst>
                            <a:ahLst/>
                            <a:rect l="textAreaLeft" t="textAreaTop" r="textAreaRight" b="textAreaBottom"/>
                            <a:pathLst>
                              <a:path w="7526020" h="10344150">
                                <a:moveTo>
                                  <a:pt x="7525613" y="0"/>
                                </a:moveTo>
                                <a:lnTo>
                                  <a:pt x="0" y="10343832"/>
                                </a:lnTo>
                                <a:lnTo>
                                  <a:pt x="7525613" y="10343832"/>
                                </a:lnTo>
                                <a:lnTo>
                                  <a:pt x="7525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Image 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692680" y="7631280"/>
                            <a:ext cx="4999320" cy="7479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73040" y="2160360"/>
                            <a:ext cx="2172960" cy="2557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336800" y="3012480"/>
                            <a:ext cx="343080" cy="246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8259480" y="2795760"/>
                            <a:ext cx="82440" cy="123840"/>
                          </a:xfrm>
                          <a:custGeom>
                            <a:avLst/>
                            <a:gdLst>
                              <a:gd name="textAreaLeft" fmla="*/ 0 w 46800"/>
                              <a:gd name="textAreaRight" fmla="*/ 47520 w 46800"/>
                              <a:gd name="textAreaTop" fmla="*/ 0 h 70200"/>
                              <a:gd name="textAreaBottom" fmla="*/ 70920 h 70200"/>
                            </a:gdLst>
                            <a:ahLst/>
                            <a:rect l="textAreaLeft" t="textAreaTop" r="textAreaRight" b="textAreaBottom"/>
                            <a:pathLst>
                              <a:path w="83820" h="125095">
                                <a:moveTo>
                                  <a:pt x="0" y="0"/>
                                </a:moveTo>
                                <a:lnTo>
                                  <a:pt x="13936" y="29472"/>
                                </a:lnTo>
                                <a:lnTo>
                                  <a:pt x="27679" y="60607"/>
                                </a:lnTo>
                                <a:lnTo>
                                  <a:pt x="40565" y="92575"/>
                                </a:lnTo>
                                <a:lnTo>
                                  <a:pt x="51930" y="124548"/>
                                </a:lnTo>
                                <a:lnTo>
                                  <a:pt x="57907" y="115833"/>
                                </a:lnTo>
                                <a:lnTo>
                                  <a:pt x="64577" y="106948"/>
                                </a:lnTo>
                                <a:lnTo>
                                  <a:pt x="72741" y="97750"/>
                                </a:lnTo>
                                <a:lnTo>
                                  <a:pt x="83197" y="88099"/>
                                </a:lnTo>
                                <a:lnTo>
                                  <a:pt x="74277" y="58462"/>
                                </a:lnTo>
                                <a:lnTo>
                                  <a:pt x="58915" y="31538"/>
                                </a:lnTo>
                                <a:lnTo>
                                  <a:pt x="34895" y="10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Graphic 8"/>
                        <wps:cNvSpPr/>
                        <wps:spPr>
                          <a:xfrm>
                            <a:off x="8243640" y="2795760"/>
                            <a:ext cx="66600" cy="123840"/>
                          </a:xfrm>
                          <a:custGeom>
                            <a:avLst/>
                            <a:gdLst>
                              <a:gd name="textAreaLeft" fmla="*/ 0 w 37800"/>
                              <a:gd name="textAreaRight" fmla="*/ 38520 w 37800"/>
                              <a:gd name="textAreaTop" fmla="*/ 0 h 70200"/>
                              <a:gd name="textAreaBottom" fmla="*/ 70920 h 70200"/>
                            </a:gdLst>
                            <a:ahLst/>
                            <a:rect l="textAreaLeft" t="textAreaTop" r="textAreaRight" b="textAreaBottom"/>
                            <a:pathLst>
                              <a:path w="67945" h="125095">
                                <a:moveTo>
                                  <a:pt x="15733" y="0"/>
                                </a:moveTo>
                                <a:lnTo>
                                  <a:pt x="2494" y="28149"/>
                                </a:lnTo>
                                <a:lnTo>
                                  <a:pt x="0" y="60548"/>
                                </a:lnTo>
                                <a:lnTo>
                                  <a:pt x="7223" y="92245"/>
                                </a:lnTo>
                                <a:lnTo>
                                  <a:pt x="23137" y="118287"/>
                                </a:lnTo>
                                <a:lnTo>
                                  <a:pt x="67664" y="124701"/>
                                </a:lnTo>
                                <a:lnTo>
                                  <a:pt x="56983" y="93949"/>
                                </a:lnTo>
                                <a:lnTo>
                                  <a:pt x="44046" y="62031"/>
                                </a:lnTo>
                                <a:lnTo>
                                  <a:pt x="29936" y="30273"/>
                                </a:lnTo>
                                <a:lnTo>
                                  <a:pt x="15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Graphic 9"/>
                        <wps:cNvSpPr/>
                        <wps:spPr>
                          <a:xfrm>
                            <a:off x="8191440" y="2844000"/>
                            <a:ext cx="232920" cy="180360"/>
                          </a:xfrm>
                          <a:custGeom>
                            <a:avLst/>
                            <a:gdLst>
                              <a:gd name="textAreaLeft" fmla="*/ 0 w 132120"/>
                              <a:gd name="textAreaRight" fmla="*/ 132840 w 132120"/>
                              <a:gd name="textAreaTop" fmla="*/ 0 h 102240"/>
                              <a:gd name="textAreaBottom" fmla="*/ 102960 h 102240"/>
                            </a:gdLst>
                            <a:ahLst/>
                            <a:rect l="textAreaLeft" t="textAreaTop" r="textAreaRight" b="textAreaBottom"/>
                            <a:pathLst>
                              <a:path w="234315" h="181610">
                                <a:moveTo>
                                  <a:pt x="75806" y="70307"/>
                                </a:moveTo>
                                <a:lnTo>
                                  <a:pt x="69951" y="60820"/>
                                </a:lnTo>
                                <a:lnTo>
                                  <a:pt x="64592" y="50749"/>
                                </a:lnTo>
                                <a:lnTo>
                                  <a:pt x="59893" y="40843"/>
                                </a:lnTo>
                                <a:lnTo>
                                  <a:pt x="56045" y="31877"/>
                                </a:lnTo>
                                <a:lnTo>
                                  <a:pt x="40500" y="30810"/>
                                </a:lnTo>
                                <a:lnTo>
                                  <a:pt x="24879" y="32702"/>
                                </a:lnTo>
                                <a:lnTo>
                                  <a:pt x="10820" y="37680"/>
                                </a:lnTo>
                                <a:lnTo>
                                  <a:pt x="0" y="45897"/>
                                </a:lnTo>
                                <a:lnTo>
                                  <a:pt x="75806" y="70307"/>
                                </a:lnTo>
                                <a:close/>
                              </a:path>
                              <a:path w="234315" h="181610">
                                <a:moveTo>
                                  <a:pt x="129908" y="126923"/>
                                </a:moveTo>
                                <a:lnTo>
                                  <a:pt x="120243" y="75755"/>
                                </a:lnTo>
                                <a:lnTo>
                                  <a:pt x="38315" y="181343"/>
                                </a:lnTo>
                                <a:lnTo>
                                  <a:pt x="72072" y="175920"/>
                                </a:lnTo>
                                <a:lnTo>
                                  <a:pt x="96824" y="164084"/>
                                </a:lnTo>
                                <a:lnTo>
                                  <a:pt x="115214" y="147269"/>
                                </a:lnTo>
                                <a:lnTo>
                                  <a:pt x="129908" y="126923"/>
                                </a:lnTo>
                                <a:close/>
                              </a:path>
                              <a:path w="234315" h="181610">
                                <a:moveTo>
                                  <a:pt x="233921" y="133845"/>
                                </a:moveTo>
                                <a:lnTo>
                                  <a:pt x="230327" y="114617"/>
                                </a:lnTo>
                                <a:lnTo>
                                  <a:pt x="217157" y="89369"/>
                                </a:lnTo>
                                <a:lnTo>
                                  <a:pt x="191757" y="62877"/>
                                </a:lnTo>
                                <a:lnTo>
                                  <a:pt x="165798" y="48056"/>
                                </a:lnTo>
                                <a:lnTo>
                                  <a:pt x="180835" y="55968"/>
                                </a:lnTo>
                                <a:lnTo>
                                  <a:pt x="193573" y="38595"/>
                                </a:lnTo>
                                <a:lnTo>
                                  <a:pt x="198247" y="20256"/>
                                </a:lnTo>
                                <a:lnTo>
                                  <a:pt x="198221" y="5778"/>
                                </a:lnTo>
                                <a:lnTo>
                                  <a:pt x="196837" y="0"/>
                                </a:lnTo>
                                <a:lnTo>
                                  <a:pt x="151942" y="40132"/>
                                </a:lnTo>
                                <a:lnTo>
                                  <a:pt x="151511" y="39878"/>
                                </a:lnTo>
                                <a:lnTo>
                                  <a:pt x="143332" y="46215"/>
                                </a:lnTo>
                                <a:lnTo>
                                  <a:pt x="132588" y="58648"/>
                                </a:lnTo>
                                <a:lnTo>
                                  <a:pt x="123520" y="70739"/>
                                </a:lnTo>
                                <a:lnTo>
                                  <a:pt x="120421" y="76034"/>
                                </a:lnTo>
                                <a:lnTo>
                                  <a:pt x="233921" y="1338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Graphic 10"/>
                        <wps:cNvSpPr/>
                        <wps:spPr>
                          <a:xfrm>
                            <a:off x="8191440" y="2841120"/>
                            <a:ext cx="232920" cy="183600"/>
                          </a:xfrm>
                          <a:custGeom>
                            <a:avLst/>
                            <a:gdLst>
                              <a:gd name="textAreaLeft" fmla="*/ 0 w 132120"/>
                              <a:gd name="textAreaRight" fmla="*/ 132840 w 132120"/>
                              <a:gd name="textAreaTop" fmla="*/ 0 h 104040"/>
                              <a:gd name="textAreaBottom" fmla="*/ 104760 h 104040"/>
                            </a:gdLst>
                            <a:ahLst/>
                            <a:rect l="textAreaLeft" t="textAreaTop" r="textAreaRight" b="textAreaBottom"/>
                            <a:pathLst>
                              <a:path w="234315" h="184785">
                                <a:moveTo>
                                  <a:pt x="75184" y="73050"/>
                                </a:moveTo>
                                <a:lnTo>
                                  <a:pt x="0" y="48856"/>
                                </a:lnTo>
                                <a:lnTo>
                                  <a:pt x="5829" y="62649"/>
                                </a:lnTo>
                                <a:lnTo>
                                  <a:pt x="16383" y="75806"/>
                                </a:lnTo>
                                <a:lnTo>
                                  <a:pt x="29400" y="86842"/>
                                </a:lnTo>
                                <a:lnTo>
                                  <a:pt x="42595" y="94259"/>
                                </a:lnTo>
                                <a:lnTo>
                                  <a:pt x="47472" y="90017"/>
                                </a:lnTo>
                                <a:lnTo>
                                  <a:pt x="55613" y="83527"/>
                                </a:lnTo>
                                <a:lnTo>
                                  <a:pt x="65392" y="77101"/>
                                </a:lnTo>
                                <a:lnTo>
                                  <a:pt x="75184" y="73050"/>
                                </a:lnTo>
                                <a:close/>
                              </a:path>
                              <a:path w="234315" h="184785">
                                <a:moveTo>
                                  <a:pt x="196837" y="3073"/>
                                </a:moveTo>
                                <a:lnTo>
                                  <a:pt x="182854" y="114"/>
                                </a:lnTo>
                                <a:lnTo>
                                  <a:pt x="167944" y="0"/>
                                </a:lnTo>
                                <a:lnTo>
                                  <a:pt x="153301" y="2667"/>
                                </a:lnTo>
                                <a:lnTo>
                                  <a:pt x="140093" y="8013"/>
                                </a:lnTo>
                                <a:lnTo>
                                  <a:pt x="143776" y="16929"/>
                                </a:lnTo>
                                <a:lnTo>
                                  <a:pt x="146900" y="26212"/>
                                </a:lnTo>
                                <a:lnTo>
                                  <a:pt x="149504" y="35280"/>
                                </a:lnTo>
                                <a:lnTo>
                                  <a:pt x="151638" y="43510"/>
                                </a:lnTo>
                                <a:lnTo>
                                  <a:pt x="196837" y="3073"/>
                                </a:lnTo>
                                <a:close/>
                              </a:path>
                              <a:path w="234315" h="184785">
                                <a:moveTo>
                                  <a:pt x="234010" y="136906"/>
                                </a:moveTo>
                                <a:lnTo>
                                  <a:pt x="120065" y="78905"/>
                                </a:lnTo>
                                <a:lnTo>
                                  <a:pt x="120103" y="79146"/>
                                </a:lnTo>
                                <a:lnTo>
                                  <a:pt x="75717" y="72809"/>
                                </a:lnTo>
                                <a:lnTo>
                                  <a:pt x="48387" y="98158"/>
                                </a:lnTo>
                                <a:lnTo>
                                  <a:pt x="37045" y="134099"/>
                                </a:lnTo>
                                <a:lnTo>
                                  <a:pt x="35750" y="167322"/>
                                </a:lnTo>
                                <a:lnTo>
                                  <a:pt x="38544" y="184454"/>
                                </a:lnTo>
                                <a:lnTo>
                                  <a:pt x="120129" y="79298"/>
                                </a:lnTo>
                                <a:lnTo>
                                  <a:pt x="129603" y="130454"/>
                                </a:lnTo>
                                <a:lnTo>
                                  <a:pt x="150482" y="137147"/>
                                </a:lnTo>
                                <a:lnTo>
                                  <a:pt x="180657" y="143078"/>
                                </a:lnTo>
                                <a:lnTo>
                                  <a:pt x="211416" y="144310"/>
                                </a:lnTo>
                                <a:lnTo>
                                  <a:pt x="234010" y="136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Image 11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8014320" y="2971080"/>
                            <a:ext cx="355680" cy="280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 12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856200" y="2316600"/>
                            <a:ext cx="1996560" cy="2179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746360" y="2161080"/>
                            <a:ext cx="3598560" cy="1201320"/>
                          </a:xfrm>
                          <a:custGeom>
                            <a:avLst/>
                            <a:gdLst>
                              <a:gd name="textAreaLeft" fmla="*/ 0 w 2040120"/>
                              <a:gd name="textAreaRight" fmla="*/ 2040840 w 2040120"/>
                              <a:gd name="textAreaTop" fmla="*/ 0 h 681120"/>
                              <a:gd name="textAreaBottom" fmla="*/ 681840 h 681120"/>
                            </a:gdLst>
                            <a:ahLst/>
                            <a:rect l="textAreaLeft" t="textAreaTop" r="textAreaRight" b="textAreaBottom"/>
                            <a:pathLst>
                              <a:path w="3599815" h="1202690">
                                <a:moveTo>
                                  <a:pt x="3599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2499"/>
                                </a:lnTo>
                                <a:lnTo>
                                  <a:pt x="3599535" y="1202499"/>
                                </a:lnTo>
                                <a:lnTo>
                                  <a:pt x="3599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Graphic 14"/>
                        <wps:cNvSpPr/>
                        <wps:spPr>
                          <a:xfrm>
                            <a:off x="1746360" y="3363120"/>
                            <a:ext cx="3598560" cy="1201320"/>
                          </a:xfrm>
                          <a:custGeom>
                            <a:avLst/>
                            <a:gdLst>
                              <a:gd name="textAreaLeft" fmla="*/ 0 w 2040120"/>
                              <a:gd name="textAreaRight" fmla="*/ 2040840 w 2040120"/>
                              <a:gd name="textAreaTop" fmla="*/ 0 h 681120"/>
                              <a:gd name="textAreaBottom" fmla="*/ 681840 h 681120"/>
                            </a:gdLst>
                            <a:ahLst/>
                            <a:rect l="textAreaLeft" t="textAreaTop" r="textAreaRight" b="textAreaBottom"/>
                            <a:pathLst>
                              <a:path w="3599815" h="1202690">
                                <a:moveTo>
                                  <a:pt x="35995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2588"/>
                                </a:lnTo>
                                <a:lnTo>
                                  <a:pt x="3599535" y="1202588"/>
                                </a:lnTo>
                                <a:lnTo>
                                  <a:pt x="3599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44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0pt;margin-top:0pt;width:841.9pt;height:1190.55pt" coordorigin="0,0" coordsize="16838,23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2" stroked="f" o:allowincell="f" style="position:absolute;left:0;top:0;width:16837;height:23810;mso-wrap-style:none;v-text-anchor:middle;mso-position-horizontal-relative:page;mso-position-vertical-relative:page" type="_x0000_t75">
                  <v:imagedata r:id="rId8" o:detectmouseclick="t"/>
                  <v:stroke color="#3465a4" joinstyle="round" endcap="flat"/>
                  <w10:wrap type="none"/>
                </v:shape>
                <v:shape id="shape_0" ID="Image 4" stroked="f" o:allowincell="f" style="position:absolute;left:8965;top:12018;width:7872;height:11777;mso-wrap-style:none;v-text-anchor:middle;mso-position-horizontal-relative:page;mso-position-vertical-relative:page" type="_x0000_t75">
                  <v:imagedata r:id="rId9" o:detectmouseclick="t"/>
                  <v:stroke color="#3465a4" joinstyle="round" endcap="flat"/>
                  <w10:wrap type="none"/>
                </v:shape>
                <v:shape id="shape_0" ID="Image 5" stroked="f" o:allowincell="f" style="position:absolute;left:10666;top:3402;width:3421;height:4026;mso-wrap-style:none;v-text-anchor:middle;mso-position-horizontal-relative:page;mso-position-vertical-relative:page" type="_x0000_t75">
                  <v:imagedata r:id="rId10" o:detectmouseclick="t"/>
                  <v:stroke color="#3465a4" joinstyle="round" endcap="flat"/>
                  <w10:wrap type="none"/>
                </v:shape>
                <v:shape id="shape_0" ID="Image 6" stroked="f" o:allowincell="f" style="position:absolute;left:11554;top:4744;width:539;height:388;mso-wrap-style:none;v-text-anchor:middle;mso-position-horizontal-relative:page;mso-position-vertical-relative:page" type="_x0000_t75">
                  <v:imagedata r:id="rId11" o:detectmouseclick="t"/>
                  <v:stroke color="#3465a4" joinstyle="round" endcap="flat"/>
                  <w10:wrap type="none"/>
                </v:shape>
                <v:shape id="shape_0" ID="Image 11" stroked="f" o:allowincell="f" style="position:absolute;left:12621;top:4679;width:559;height:441;mso-wrap-style:none;v-text-anchor:middle;mso-position-horizontal-relative:page;mso-position-vertical-relative:page" type="_x0000_t75">
                  <v:imagedata r:id="rId12" o:detectmouseclick="t"/>
                  <v:stroke color="#3465a4" joinstyle="round" endcap="flat"/>
                  <w10:wrap type="none"/>
                </v:shape>
                <v:shape id="shape_0" ID="Image 12" stroked="f" o:allowincell="f" style="position:absolute;left:10797;top:3648;width:3143;height:3432;mso-wrap-style:none;v-text-anchor:middle;mso-position-horizontal-relative:page;mso-position-vertical-relative:page" type="_x0000_t75">
                  <v:imagedata r:id="rId1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BodyText"/>
        <w:rPr>
          <w:rFonts w:ascii="Times New Roman" w:hAnsi="Times New Roman"/>
          <w:sz w:val="90"/>
        </w:rPr>
      </w:pPr>
      <w:r>
        <w:rPr>
          <w:rFonts w:ascii="Times New Roman" w:hAnsi="Times New Roman"/>
          <w:sz w:val="90"/>
        </w:rPr>
      </w:r>
    </w:p>
    <w:p>
      <w:pPr>
        <w:pStyle w:val="BodyText"/>
        <w:rPr>
          <w:rFonts w:ascii="Times New Roman" w:hAnsi="Times New Roman"/>
          <w:sz w:val="90"/>
        </w:rPr>
      </w:pPr>
      <w:r>
        <w:rPr>
          <w:rFonts w:ascii="Times New Roman" w:hAnsi="Times New Roman"/>
          <w:sz w:val="90"/>
        </w:rPr>
      </w:r>
    </w:p>
    <w:p>
      <w:pPr>
        <w:pStyle w:val="BodyText"/>
        <w:rPr>
          <w:rFonts w:ascii="Times New Roman" w:hAnsi="Times New Roman"/>
          <w:sz w:val="90"/>
        </w:rPr>
      </w:pPr>
      <w:r>
        <w:rPr>
          <w:rFonts w:ascii="Times New Roman" w:hAnsi="Times New Roman"/>
          <w:sz w:val="90"/>
        </w:rPr>
      </w:r>
    </w:p>
    <w:p>
      <w:pPr>
        <w:pStyle w:val="BodyText"/>
        <w:rPr>
          <w:rFonts w:ascii="Times New Roman" w:hAnsi="Times New Roman"/>
          <w:sz w:val="90"/>
        </w:rPr>
      </w:pPr>
      <w:r>
        <w:rPr>
          <w:rFonts w:ascii="Times New Roman" w:hAnsi="Times New Roman"/>
          <w:sz w:val="90"/>
        </w:rPr>
      </w:r>
    </w:p>
    <w:p>
      <w:pPr>
        <w:pStyle w:val="BodyText"/>
        <w:spacing w:before="18" w:after="0"/>
        <w:rPr>
          <w:rFonts w:ascii="Times New Roman" w:hAnsi="Times New Roman"/>
          <w:sz w:val="90"/>
        </w:rPr>
      </w:pPr>
      <w:r>
        <w:rPr>
          <w:rFonts w:ascii="Times New Roman" w:hAnsi="Times New Roman"/>
          <w:sz w:val="90"/>
        </w:rPr>
      </w:r>
    </w:p>
    <w:p>
      <w:pPr>
        <w:pStyle w:val="Title"/>
        <w:spacing w:lineRule="auto" w:line="187"/>
        <w:rPr/>
      </w:pPr>
      <w:r>
        <w:rPr>
          <w:color w:val="19324C"/>
          <w:spacing w:val="20"/>
          <w:w w:val="90"/>
        </w:rPr>
        <w:t xml:space="preserve">DOFINANSOWANO </w:t>
      </w:r>
      <w:r>
        <w:rPr>
          <w:color w:val="19324C"/>
          <w:spacing w:val="11"/>
          <w:w w:val="90"/>
        </w:rPr>
        <w:t xml:space="preserve">ZE </w:t>
      </w:r>
      <w:r>
        <w:rPr>
          <w:color w:val="19324C"/>
          <w:spacing w:val="22"/>
          <w:w w:val="90"/>
        </w:rPr>
        <w:t>ŚRODKÓW</w:t>
      </w:r>
    </w:p>
    <w:p>
      <w:pPr>
        <w:pStyle w:val="Normal"/>
        <w:spacing w:lineRule="exact" w:line="1079" w:before="697" w:after="0"/>
        <w:ind w:hanging="0" w:left="1305" w:right="1306"/>
        <w:jc w:val="center"/>
        <w:rPr>
          <w:color w:val="19324C"/>
          <w:spacing w:val="18"/>
          <w:w w:val="90"/>
        </w:rPr>
      </w:pPr>
      <w:r>
        <w:rPr>
          <w:color w:val="19324C"/>
          <w:spacing w:val="18"/>
          <w:w w:val="90"/>
          <w:sz w:val="52"/>
          <w:szCs w:val="52"/>
        </w:rPr>
        <w:t>PAŃSTWOWEGO FUNDUSZU REHABILITACJI OSÓB NIEPEŁNOSPRAWNYCH</w:t>
      </w:r>
    </w:p>
    <w:p>
      <w:pPr>
        <w:pStyle w:val="Normal"/>
        <w:spacing w:lineRule="exact" w:line="879" w:before="0" w:after="0"/>
        <w:ind w:hanging="0" w:left="1306" w:right="1306"/>
        <w:jc w:val="center"/>
        <w:rPr>
          <w:b/>
          <w:bCs/>
          <w:sz w:val="36"/>
          <w:szCs w:val="36"/>
        </w:rPr>
      </w:pPr>
      <w:r>
        <w:rPr>
          <w:rFonts w:ascii="Trebuchet MS" w:hAnsi="Trebuchet MS"/>
          <w:b/>
          <w:bCs/>
          <w:color w:val="19324C"/>
          <w:spacing w:val="18"/>
          <w:w w:val="115"/>
          <w:sz w:val="36"/>
          <w:szCs w:val="36"/>
        </w:rPr>
        <w:t>„</w:t>
      </w:r>
      <w:r>
        <w:rPr>
          <w:rFonts w:ascii="Trebuchet MS" w:hAnsi="Trebuchet MS"/>
          <w:b/>
          <w:bCs/>
          <w:color w:val="19324C"/>
          <w:spacing w:val="18"/>
          <w:w w:val="115"/>
          <w:sz w:val="36"/>
          <w:szCs w:val="36"/>
        </w:rPr>
        <w:t>Pomoc obywatelom Ukrainy z niepełnosprawnością”</w:t>
      </w:r>
    </w:p>
    <w:p>
      <w:pPr>
        <w:pStyle w:val="Normal"/>
        <w:spacing w:lineRule="exact" w:line="879" w:before="0" w:after="0"/>
        <w:ind w:hanging="0" w:left="1306" w:right="1306"/>
        <w:jc w:val="center"/>
        <w:rPr>
          <w:b/>
          <w:bCs/>
          <w:sz w:val="36"/>
          <w:szCs w:val="36"/>
        </w:rPr>
      </w:pPr>
      <w:r>
        <w:rPr>
          <w:rFonts w:ascii="Trebuchet MS" w:hAnsi="Trebuchet MS"/>
          <w:b/>
          <w:bCs/>
          <w:color w:val="19324C"/>
          <w:spacing w:val="18"/>
          <w:w w:val="115"/>
          <w:sz w:val="36"/>
          <w:szCs w:val="36"/>
        </w:rPr>
        <w:t>„</w:t>
      </w:r>
      <w:r>
        <w:rPr>
          <w:rFonts w:ascii="Trebuchet MS" w:hAnsi="Trebuchet MS"/>
          <w:b/>
          <w:bCs/>
          <w:color w:val="19324C"/>
          <w:spacing w:val="18"/>
          <w:w w:val="115"/>
          <w:sz w:val="36"/>
          <w:szCs w:val="36"/>
        </w:rPr>
        <w:t>Wsparcie, zakwaterowanie uchodźców z Ukrainy z niepełnosprawnością II”</w:t>
      </w:r>
    </w:p>
    <w:p>
      <w:pPr>
        <w:pStyle w:val="BodyText"/>
        <w:rPr>
          <w:rFonts w:ascii="Trebuchet MS" w:hAnsi="Trebuchet MS"/>
          <w:sz w:val="80"/>
        </w:rPr>
      </w:pPr>
      <w:r>
        <w:rPr>
          <w:rFonts w:ascii="Trebuchet MS" w:hAnsi="Trebuchet MS"/>
          <w:sz w:val="80"/>
        </w:rPr>
      </w:r>
    </w:p>
    <w:p>
      <w:pPr>
        <w:pStyle w:val="BodyText"/>
        <w:spacing w:lineRule="exact" w:line="469"/>
        <w:ind w:left="1326" w:right="1306"/>
        <w:jc w:val="center"/>
        <w:rPr>
          <w:sz w:val="40"/>
          <w:szCs w:val="40"/>
        </w:rPr>
      </w:pPr>
      <w:r>
        <w:rPr>
          <w:color w:val="19324C"/>
          <w:spacing w:val="11"/>
          <w:sz w:val="40"/>
          <w:szCs w:val="40"/>
        </w:rPr>
        <w:t>DOFINANSOWANIE</w:t>
      </w:r>
    </w:p>
    <w:p>
      <w:pPr>
        <w:pStyle w:val="Heading1"/>
        <w:rPr>
          <w:sz w:val="40"/>
          <w:szCs w:val="40"/>
        </w:rPr>
      </w:pPr>
      <w:r>
        <w:rPr>
          <w:color w:val="19324C"/>
          <w:spacing w:val="11"/>
          <w:w w:val="90"/>
          <w:sz w:val="40"/>
          <w:szCs w:val="40"/>
        </w:rPr>
        <w:t>995 950,00 zł</w:t>
      </w:r>
    </w:p>
    <w:p>
      <w:pPr>
        <w:pStyle w:val="BodyText"/>
        <w:spacing w:lineRule="exact" w:line="469" w:before="676" w:after="0"/>
        <w:ind w:left="1326" w:right="1306"/>
        <w:jc w:val="center"/>
        <w:rPr>
          <w:sz w:val="40"/>
          <w:szCs w:val="40"/>
        </w:rPr>
      </w:pPr>
      <w:r>
        <w:rPr>
          <w:color w:val="19324C"/>
          <w:spacing w:val="26"/>
          <w:w w:val="90"/>
          <w:sz w:val="40"/>
          <w:szCs w:val="40"/>
        </w:rPr>
        <w:t>CAŁKOWITA</w:t>
      </w:r>
      <w:r>
        <w:rPr>
          <w:color w:val="19324C"/>
          <w:spacing w:val="17"/>
          <w:sz w:val="40"/>
          <w:szCs w:val="40"/>
        </w:rPr>
        <w:t xml:space="preserve"> </w:t>
      </w:r>
      <w:r>
        <w:rPr>
          <w:color w:val="19324C"/>
          <w:spacing w:val="28"/>
          <w:sz w:val="40"/>
          <w:szCs w:val="40"/>
        </w:rPr>
        <w:t>WARTOŚĆ</w:t>
      </w:r>
    </w:p>
    <w:p>
      <w:pPr>
        <w:pStyle w:val="Heading1"/>
        <w:rPr>
          <w:sz w:val="40"/>
          <w:szCs w:val="40"/>
        </w:rPr>
      </w:pPr>
      <w:r>
        <w:rPr>
          <w:color w:val="19324C"/>
          <w:spacing w:val="11"/>
          <w:w w:val="90"/>
          <w:sz w:val="40"/>
          <w:szCs w:val="40"/>
        </w:rPr>
        <w:t>1 048 349,62 zł</w:t>
      </w:r>
    </w:p>
    <w:p>
      <w:pPr>
        <w:pStyle w:val="BodyText"/>
        <w:spacing w:lineRule="exact" w:line="469" w:before="675" w:after="0"/>
        <w:ind w:left="1326" w:right="1306"/>
        <w:jc w:val="center"/>
        <w:rPr>
          <w:sz w:val="40"/>
          <w:szCs w:val="40"/>
        </w:rPr>
      </w:pPr>
      <w:r>
        <w:rPr>
          <w:color w:val="19324C"/>
          <w:spacing w:val="22"/>
          <w:w w:val="90"/>
          <w:sz w:val="40"/>
          <w:szCs w:val="40"/>
        </w:rPr>
        <w:t>DATA</w:t>
      </w:r>
      <w:r>
        <w:rPr>
          <w:color w:val="19324C"/>
          <w:spacing w:val="17"/>
          <w:w w:val="90"/>
          <w:sz w:val="40"/>
          <w:szCs w:val="40"/>
        </w:rPr>
        <w:t xml:space="preserve"> </w:t>
      </w:r>
      <w:r>
        <w:rPr>
          <w:color w:val="19324C"/>
          <w:spacing w:val="27"/>
          <w:w w:val="90"/>
          <w:sz w:val="40"/>
          <w:szCs w:val="40"/>
        </w:rPr>
        <w:t>PODPISANIA</w:t>
      </w:r>
      <w:r>
        <w:rPr>
          <w:color w:val="19324C"/>
          <w:spacing w:val="18"/>
          <w:w w:val="90"/>
          <w:sz w:val="40"/>
          <w:szCs w:val="40"/>
        </w:rPr>
        <w:t xml:space="preserve"> </w:t>
      </w:r>
      <w:r>
        <w:rPr>
          <w:color w:val="19324C"/>
          <w:spacing w:val="28"/>
          <w:w w:val="90"/>
          <w:sz w:val="40"/>
          <w:szCs w:val="40"/>
        </w:rPr>
        <w:t>UMOWY</w:t>
      </w:r>
    </w:p>
    <w:p>
      <w:pPr>
        <w:pStyle w:val="Normal"/>
        <w:spacing w:lineRule="exact" w:line="836" w:before="0" w:after="0"/>
        <w:ind w:hanging="0" w:left="1312" w:right="1306"/>
        <w:jc w:val="center"/>
        <w:rPr>
          <w:sz w:val="40"/>
          <w:szCs w:val="40"/>
        </w:rPr>
      </w:pPr>
      <w:r>
        <w:rPr>
          <w:color w:val="19324C"/>
          <w:spacing w:val="8"/>
          <w:sz w:val="40"/>
          <w:szCs w:val="40"/>
        </w:rPr>
        <w:t>październik 2024</w:t>
      </w:r>
    </w:p>
    <w:sectPr>
      <w:type w:val="nextPage"/>
      <w:pgSz w:w="16838" w:h="23811"/>
      <w:pgMar w:left="1417" w:right="1417" w:gutter="0" w:header="0" w:top="1304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Black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rebuchet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Arial Black" w:hAnsi="Arial Black" w:eastAsia="Arial Black" w:cs="Arial Black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1"/>
    <w:qFormat/>
    <w:pPr>
      <w:spacing w:lineRule="exact" w:line="836"/>
      <w:ind w:left="1312" w:right="1306"/>
      <w:jc w:val="center"/>
      <w:outlineLvl w:val="1"/>
    </w:pPr>
    <w:rPr>
      <w:rFonts w:ascii="Arial Black" w:hAnsi="Arial Black" w:eastAsia="Arial Black" w:cs="Arial Black"/>
      <w:sz w:val="66"/>
      <w:szCs w:val="66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Black" w:hAnsi="Arial Black" w:eastAsia="Arial Black" w:cs="Arial Black"/>
      <w:sz w:val="40"/>
      <w:szCs w:val="40"/>
      <w:lang w:val="pl-PL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left="1093" w:right="1306"/>
      <w:jc w:val="center"/>
    </w:pPr>
    <w:rPr>
      <w:rFonts w:ascii="Arial Black" w:hAnsi="Arial Black" w:eastAsia="Arial Black" w:cs="Arial Black"/>
      <w:sz w:val="90"/>
      <w:szCs w:val="90"/>
      <w:lang w:val="pl-PL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LibreOffice/7.6.0.3$Windows_X86_64 LibreOffice_project/69edd8b8ebc41d00b4de3915dc82f8f0fc3b6265</Application>
  <AppVersion>15.0000</AppVersion>
  <Pages>1</Pages>
  <Words>36</Words>
  <Characters>270</Characters>
  <CharactersWithSpaces>296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2024-11-20T10:55:02Z</dcterms:created>
  <dc:creator/>
  <dc:description/>
  <dc:language>pl-PL</dc:language>
  <cp:lastModifiedBy/>
  <cp:lastPrinted>2024-11-20T12:08:44Z</cp:lastPrinted>
  <dcterms:modified xsi:type="dcterms:W3CDTF">2024-11-21T09:04:02Z</dcterms:modified>
  <cp:revision>2</cp:revision>
  <dc:subject/>
  <dc:title>plakat​_fundusz​_celowy​_420x297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3-Heights(TM) PDF Security Shell 4.8.25.2 (http://www.pdf-tools.com)</vt:lpwstr>
  </property>
</Properties>
</file>